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6380"/>
      </w:tblGrid>
      <w:tr w:rsidR="004C6043" w:rsidRPr="00A5280A" w:rsidTr="00125C62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4C6043" w:rsidRPr="00A5280A" w:rsidTr="00125C62">
        <w:tc>
          <w:tcPr>
            <w:tcW w:w="10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 w:rsidR="006C34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ivl</w:t>
            </w:r>
            <w:proofErr w:type="spellEnd"/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proofErr w:type="spellStart"/>
            <w:r w:rsidR="006C3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6C3467"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 w:rsidR="006C34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74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C3467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Позиции, направленные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Министерство транспорта и дорожного хозяйства Республики Хакасия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рассмотрены</w:t>
            </w:r>
          </w:p>
        </w:tc>
      </w:tr>
      <w:tr w:rsidR="004C6043" w:rsidRPr="00A5280A" w:rsidTr="00125C62">
        <w:tc>
          <w:tcPr>
            <w:tcW w:w="3888" w:type="dxa"/>
            <w:tcBorders>
              <w:top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укажите: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043" w:rsidRPr="00A5280A" w:rsidTr="00125C62">
        <w:tc>
          <w:tcPr>
            <w:tcW w:w="3888" w:type="dxa"/>
            <w:tcBorders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1. Считаете ли Вы предлагаемое регулирование необходимым/обоснованным?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2. Какие издержки, которые вызовет предлагаемое регулирование, 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считаете необоснованными (избыточными, дублирующими)?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3. Существуют ли альтернативные (менее затратные и (или) 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4C6043" w:rsidRPr="00A5280A" w:rsidRDefault="004C6043" w:rsidP="004C60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4. Если у Вас имеются дополнительные замечания, комментарии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предложения по настоящему проекту нормативного правового акта, укажите их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форме следующей таблицы: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81"/>
        <w:gridCol w:w="3685"/>
      </w:tblGrid>
      <w:tr w:rsidR="004C6043" w:rsidRPr="00A5280A" w:rsidTr="00125C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4C6043" w:rsidRPr="00A5280A" w:rsidTr="00125C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43" w:rsidRPr="00A5280A" w:rsidRDefault="004C6043" w:rsidP="00125C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6043" w:rsidRPr="00A5280A" w:rsidRDefault="004C6043" w:rsidP="004C60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6043" w:rsidRPr="00A5280A" w:rsidRDefault="004C6043" w:rsidP="004C604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B0897" w:rsidRDefault="00F402AC"/>
    <w:sectPr w:rsidR="00CB0897" w:rsidSect="00A5280A">
      <w:headerReference w:type="default" r:id="rId6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AC" w:rsidRDefault="00F402AC">
      <w:pPr>
        <w:spacing w:after="0" w:line="240" w:lineRule="auto"/>
      </w:pPr>
      <w:r>
        <w:separator/>
      </w:r>
    </w:p>
  </w:endnote>
  <w:endnote w:type="continuationSeparator" w:id="0">
    <w:p w:rsidR="00F402AC" w:rsidRDefault="00F4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AC" w:rsidRDefault="00F402AC">
      <w:pPr>
        <w:spacing w:after="0" w:line="240" w:lineRule="auto"/>
      </w:pPr>
      <w:r>
        <w:separator/>
      </w:r>
    </w:p>
  </w:footnote>
  <w:footnote w:type="continuationSeparator" w:id="0">
    <w:p w:rsidR="00F402AC" w:rsidRDefault="00F4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80A" w:rsidRDefault="00F402AC">
    <w:pPr>
      <w:pStyle w:val="a4"/>
      <w:jc w:val="center"/>
    </w:pPr>
  </w:p>
  <w:p w:rsidR="00A5280A" w:rsidRPr="00A5280A" w:rsidRDefault="00336863">
    <w:pPr>
      <w:pStyle w:val="a4"/>
      <w:jc w:val="center"/>
      <w:rPr>
        <w:rFonts w:ascii="Times New Roman" w:hAnsi="Times New Roman" w:cs="Times New Roman"/>
        <w:sz w:val="26"/>
        <w:szCs w:val="26"/>
      </w:rPr>
    </w:pPr>
    <w:r w:rsidRPr="00A5280A">
      <w:rPr>
        <w:rFonts w:ascii="Times New Roman" w:hAnsi="Times New Roman" w:cs="Times New Roman"/>
        <w:sz w:val="26"/>
        <w:szCs w:val="26"/>
      </w:rPr>
      <w:fldChar w:fldCharType="begin"/>
    </w:r>
    <w:r w:rsidRPr="00A5280A">
      <w:rPr>
        <w:rFonts w:ascii="Times New Roman" w:hAnsi="Times New Roman" w:cs="Times New Roman"/>
        <w:sz w:val="26"/>
        <w:szCs w:val="26"/>
      </w:rPr>
      <w:instrText>PAGE   \* MERGEFORMAT</w:instrText>
    </w:r>
    <w:r w:rsidRPr="00A5280A">
      <w:rPr>
        <w:rFonts w:ascii="Times New Roman" w:hAnsi="Times New Roman" w:cs="Times New Roman"/>
        <w:sz w:val="26"/>
        <w:szCs w:val="26"/>
      </w:rPr>
      <w:fldChar w:fldCharType="separate"/>
    </w:r>
    <w:r w:rsidR="00D85ED1">
      <w:rPr>
        <w:rFonts w:ascii="Times New Roman" w:hAnsi="Times New Roman" w:cs="Times New Roman"/>
        <w:noProof/>
        <w:sz w:val="26"/>
        <w:szCs w:val="26"/>
      </w:rPr>
      <w:t>2</w:t>
    </w:r>
    <w:r w:rsidRPr="00A5280A">
      <w:rPr>
        <w:rFonts w:ascii="Times New Roman" w:hAnsi="Times New Roman" w:cs="Times New Roman"/>
        <w:sz w:val="26"/>
        <w:szCs w:val="26"/>
      </w:rPr>
      <w:fldChar w:fldCharType="end"/>
    </w:r>
  </w:p>
  <w:p w:rsidR="00A5280A" w:rsidRDefault="00F40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43"/>
    <w:rsid w:val="001D5F51"/>
    <w:rsid w:val="00336863"/>
    <w:rsid w:val="003B00E2"/>
    <w:rsid w:val="004C6043"/>
    <w:rsid w:val="005E0F11"/>
    <w:rsid w:val="006B7261"/>
    <w:rsid w:val="006C3467"/>
    <w:rsid w:val="00B53719"/>
    <w:rsid w:val="00BC7602"/>
    <w:rsid w:val="00D85ED1"/>
    <w:rsid w:val="00EA749C"/>
    <w:rsid w:val="00F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2EFD6-7055-4760-88B3-B18708F0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04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6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C604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60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043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Лиходиенко</dc:creator>
  <cp:keywords/>
  <dc:description/>
  <cp:lastModifiedBy>Ирина Владимировна Лиходиенко</cp:lastModifiedBy>
  <cp:revision>3</cp:revision>
  <dcterms:created xsi:type="dcterms:W3CDTF">2024-08-19T10:22:00Z</dcterms:created>
  <dcterms:modified xsi:type="dcterms:W3CDTF">2024-08-19T10:23:00Z</dcterms:modified>
</cp:coreProperties>
</file>